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587231" w14:textId="3820E2AC" w:rsidR="00D05646" w:rsidRPr="00D05646" w:rsidRDefault="00D05646" w:rsidP="001D1DF0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D0564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Giovanna S</w:t>
      </w:r>
      <w:r w:rsidRPr="00D05646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antos</w:t>
      </w:r>
    </w:p>
    <w:p w14:paraId="6597E780" w14:textId="0D21BDF6" w:rsidR="001D1DF0" w:rsidRPr="00D05646" w:rsidRDefault="001D1DF0" w:rsidP="001D1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</w:rPr>
        <w:t>Instructor’s Name</w:t>
      </w:r>
    </w:p>
    <w:p w14:paraId="76F95BD0" w14:textId="57BBBBCD" w:rsidR="001D1DF0" w:rsidRPr="00D05646" w:rsidRDefault="001D1DF0" w:rsidP="001D1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</w:rPr>
        <w:t>Course Title</w:t>
      </w:r>
    </w:p>
    <w:p w14:paraId="17B7CD5E" w14:textId="30F95F9A" w:rsidR="001D1DF0" w:rsidRPr="00D05646" w:rsidRDefault="001D1DF0" w:rsidP="001D1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</w:rPr>
        <w:t>Date</w:t>
      </w:r>
      <w:bookmarkStart w:id="0" w:name="_GoBack"/>
      <w:bookmarkEnd w:id="0"/>
    </w:p>
    <w:p w14:paraId="1B4CEA17" w14:textId="6B7BE082" w:rsidR="00A969F0" w:rsidRPr="00D05646" w:rsidRDefault="00A160DC" w:rsidP="001D1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</w:rPr>
        <w:t xml:space="preserve">Foundation </w:t>
      </w:r>
      <w:r w:rsidR="007A7142" w:rsidRPr="00D05646">
        <w:rPr>
          <w:rFonts w:ascii="Times New Roman" w:hAnsi="Times New Roman" w:cs="Times New Roman"/>
          <w:sz w:val="24"/>
          <w:szCs w:val="24"/>
        </w:rPr>
        <w:t>o</w:t>
      </w:r>
      <w:r w:rsidRPr="00D05646">
        <w:rPr>
          <w:rFonts w:ascii="Times New Roman" w:hAnsi="Times New Roman" w:cs="Times New Roman"/>
          <w:sz w:val="24"/>
          <w:szCs w:val="24"/>
        </w:rPr>
        <w:t>f American Government</w:t>
      </w:r>
    </w:p>
    <w:p w14:paraId="36CE648F" w14:textId="5EA3831E" w:rsidR="001D1DF0" w:rsidRPr="00D05646" w:rsidRDefault="001D1DF0" w:rsidP="001D1D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646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3C320447" w14:textId="136D489E" w:rsidR="0049654E" w:rsidRPr="00D05646" w:rsidRDefault="00A160DC" w:rsidP="001D1D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</w:rPr>
        <w:t>The American government was formed base</w:t>
      </w:r>
      <w:r w:rsidR="002C3180" w:rsidRPr="00D05646">
        <w:rPr>
          <w:rFonts w:ascii="Times New Roman" w:hAnsi="Times New Roman" w:cs="Times New Roman"/>
          <w:sz w:val="24"/>
          <w:szCs w:val="24"/>
        </w:rPr>
        <w:t>d on the colonial experience,</w:t>
      </w:r>
      <w:r w:rsidRPr="00D05646">
        <w:rPr>
          <w:rFonts w:ascii="Times New Roman" w:hAnsi="Times New Roman" w:cs="Times New Roman"/>
          <w:sz w:val="24"/>
          <w:szCs w:val="24"/>
        </w:rPr>
        <w:t xml:space="preserve"> independence and the articles of confederation.</w:t>
      </w:r>
      <w:r w:rsidR="006B5B29" w:rsidRPr="00D05646">
        <w:rPr>
          <w:rFonts w:ascii="Times New Roman" w:hAnsi="Times New Roman" w:cs="Times New Roman"/>
          <w:sz w:val="24"/>
          <w:szCs w:val="24"/>
        </w:rPr>
        <w:t xml:space="preserve"> Therefore, every step involved in t</w:t>
      </w:r>
      <w:r w:rsidR="00011178" w:rsidRPr="00D05646">
        <w:rPr>
          <w:rFonts w:ascii="Times New Roman" w:hAnsi="Times New Roman" w:cs="Times New Roman"/>
          <w:sz w:val="24"/>
          <w:szCs w:val="24"/>
        </w:rPr>
        <w:t xml:space="preserve">he formation, </w:t>
      </w:r>
      <w:r w:rsidR="006B5B29" w:rsidRPr="00D05646">
        <w:rPr>
          <w:rFonts w:ascii="Times New Roman" w:hAnsi="Times New Roman" w:cs="Times New Roman"/>
          <w:sz w:val="24"/>
          <w:szCs w:val="24"/>
        </w:rPr>
        <w:t xml:space="preserve">divisions, purpose and functions of the government is stated in the constitution. </w:t>
      </w:r>
      <w:r w:rsidR="002C3180" w:rsidRPr="00D05646">
        <w:rPr>
          <w:rFonts w:ascii="Times New Roman" w:hAnsi="Times New Roman" w:cs="Times New Roman"/>
          <w:sz w:val="24"/>
          <w:szCs w:val="24"/>
        </w:rPr>
        <w:t xml:space="preserve">Specifically, the </w:t>
      </w:r>
      <w:r w:rsidR="00781E3B" w:rsidRPr="00D05646">
        <w:rPr>
          <w:rFonts w:ascii="Times New Roman" w:hAnsi="Times New Roman" w:cs="Times New Roman"/>
          <w:sz w:val="24"/>
          <w:szCs w:val="24"/>
        </w:rPr>
        <w:t xml:space="preserve">creation of the constitution was to provide </w:t>
      </w:r>
      <w:r w:rsidR="006360F5" w:rsidRPr="00D05646">
        <w:rPr>
          <w:rFonts w:ascii="Times New Roman" w:hAnsi="Times New Roman" w:cs="Times New Roman"/>
          <w:sz w:val="24"/>
          <w:szCs w:val="24"/>
        </w:rPr>
        <w:t xml:space="preserve">rules and principles </w:t>
      </w:r>
      <w:r w:rsidR="002C3180" w:rsidRPr="00D05646">
        <w:rPr>
          <w:rFonts w:ascii="Times New Roman" w:hAnsi="Times New Roman" w:cs="Times New Roman"/>
          <w:sz w:val="24"/>
          <w:szCs w:val="24"/>
        </w:rPr>
        <w:t>for</w:t>
      </w:r>
      <w:r w:rsidR="00F711A4" w:rsidRPr="00D05646">
        <w:rPr>
          <w:rFonts w:ascii="Times New Roman" w:hAnsi="Times New Roman" w:cs="Times New Roman"/>
          <w:sz w:val="24"/>
          <w:szCs w:val="24"/>
        </w:rPr>
        <w:t xml:space="preserve"> guidance in lawmaking. </w:t>
      </w:r>
      <w:r w:rsidR="00574730" w:rsidRPr="00D05646">
        <w:rPr>
          <w:rFonts w:ascii="Times New Roman" w:hAnsi="Times New Roman" w:cs="Times New Roman"/>
          <w:sz w:val="24"/>
          <w:szCs w:val="24"/>
        </w:rPr>
        <w:t xml:space="preserve">Similarly, the </w:t>
      </w:r>
      <w:r w:rsidR="003F1675" w:rsidRPr="00D05646">
        <w:rPr>
          <w:rFonts w:ascii="Times New Roman" w:hAnsi="Times New Roman" w:cs="Times New Roman"/>
          <w:sz w:val="24"/>
          <w:szCs w:val="24"/>
        </w:rPr>
        <w:t>bill of rights also played a significant role in the foundation of the American go</w:t>
      </w:r>
      <w:r w:rsidR="00BA53D7" w:rsidRPr="00D05646">
        <w:rPr>
          <w:rFonts w:ascii="Times New Roman" w:hAnsi="Times New Roman" w:cs="Times New Roman"/>
          <w:sz w:val="24"/>
          <w:szCs w:val="24"/>
        </w:rPr>
        <w:t>v</w:t>
      </w:r>
      <w:r w:rsidR="003F1675" w:rsidRPr="00D05646">
        <w:rPr>
          <w:rFonts w:ascii="Times New Roman" w:hAnsi="Times New Roman" w:cs="Times New Roman"/>
          <w:sz w:val="24"/>
          <w:szCs w:val="24"/>
        </w:rPr>
        <w:t>ernment.</w:t>
      </w:r>
      <w:r w:rsidR="00BA53D7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811549" w:rsidRPr="00D05646">
        <w:rPr>
          <w:rFonts w:ascii="Times New Roman" w:hAnsi="Times New Roman" w:cs="Times New Roman"/>
          <w:sz w:val="24"/>
          <w:szCs w:val="24"/>
        </w:rPr>
        <w:t>Literature</w:t>
      </w:r>
      <w:r w:rsidR="00BA53D7" w:rsidRPr="00D05646">
        <w:rPr>
          <w:rFonts w:ascii="Times New Roman" w:hAnsi="Times New Roman" w:cs="Times New Roman"/>
          <w:sz w:val="24"/>
          <w:szCs w:val="24"/>
        </w:rPr>
        <w:t xml:space="preserve"> will focus on the foundation of the American government.</w:t>
      </w:r>
    </w:p>
    <w:p w14:paraId="12A3A680" w14:textId="31AAFB4B" w:rsidR="002720C3" w:rsidRPr="00D05646" w:rsidRDefault="00A160DC" w:rsidP="001D1D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</w:rPr>
        <w:t xml:space="preserve">Democracy </w:t>
      </w:r>
      <w:r w:rsidR="00395E82" w:rsidRPr="00D05646">
        <w:rPr>
          <w:rFonts w:ascii="Times New Roman" w:hAnsi="Times New Roman" w:cs="Times New Roman"/>
          <w:sz w:val="24"/>
          <w:szCs w:val="24"/>
        </w:rPr>
        <w:t>is significant to American citizen</w:t>
      </w:r>
      <w:r w:rsidR="002C3180" w:rsidRPr="00D05646">
        <w:rPr>
          <w:rFonts w:ascii="Times New Roman" w:hAnsi="Times New Roman" w:cs="Times New Roman"/>
          <w:sz w:val="24"/>
          <w:szCs w:val="24"/>
        </w:rPr>
        <w:t>s</w:t>
      </w:r>
      <w:r w:rsidR="00395E82" w:rsidRPr="00D05646">
        <w:rPr>
          <w:rFonts w:ascii="Times New Roman" w:hAnsi="Times New Roman" w:cs="Times New Roman"/>
          <w:sz w:val="24"/>
          <w:szCs w:val="24"/>
        </w:rPr>
        <w:t xml:space="preserve"> as it indicates freedom that people have obtained from the </w:t>
      </w:r>
      <w:r w:rsidR="0009164C" w:rsidRPr="00D05646">
        <w:rPr>
          <w:rFonts w:ascii="Times New Roman" w:hAnsi="Times New Roman" w:cs="Times New Roman"/>
          <w:sz w:val="24"/>
          <w:szCs w:val="24"/>
        </w:rPr>
        <w:t xml:space="preserve">early ruling of </w:t>
      </w:r>
      <w:r w:rsidR="003201DD" w:rsidRPr="00D05646">
        <w:rPr>
          <w:rFonts w:ascii="Times New Roman" w:hAnsi="Times New Roman" w:cs="Times New Roman"/>
          <w:sz w:val="24"/>
          <w:szCs w:val="24"/>
        </w:rPr>
        <w:t>monarchy</w:t>
      </w:r>
      <w:r w:rsidR="0009164C" w:rsidRPr="00D05646">
        <w:rPr>
          <w:rFonts w:ascii="Times New Roman" w:hAnsi="Times New Roman" w:cs="Times New Roman"/>
          <w:sz w:val="24"/>
          <w:szCs w:val="24"/>
        </w:rPr>
        <w:t xml:space="preserve"> where people could not </w:t>
      </w:r>
      <w:r w:rsidR="00A70A47" w:rsidRPr="00D05646">
        <w:rPr>
          <w:rFonts w:ascii="Times New Roman" w:hAnsi="Times New Roman" w:cs="Times New Roman"/>
          <w:sz w:val="24"/>
          <w:szCs w:val="24"/>
        </w:rPr>
        <w:t xml:space="preserve">recognize anything such as </w:t>
      </w:r>
      <w:r w:rsidR="003201DD" w:rsidRPr="00D05646">
        <w:rPr>
          <w:rFonts w:ascii="Times New Roman" w:hAnsi="Times New Roman" w:cs="Times New Roman"/>
          <w:sz w:val="24"/>
          <w:szCs w:val="24"/>
        </w:rPr>
        <w:t>self-governance</w:t>
      </w:r>
      <w:r w:rsidR="00A70A47" w:rsidRPr="00D05646">
        <w:rPr>
          <w:rFonts w:ascii="Times New Roman" w:hAnsi="Times New Roman" w:cs="Times New Roman"/>
          <w:sz w:val="24"/>
          <w:szCs w:val="24"/>
        </w:rPr>
        <w:t>.</w:t>
      </w:r>
      <w:r w:rsidR="003201DD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2C3180" w:rsidRPr="00D05646">
        <w:rPr>
          <w:rFonts w:ascii="Times New Roman" w:hAnsi="Times New Roman" w:cs="Times New Roman"/>
          <w:sz w:val="24"/>
          <w:szCs w:val="24"/>
        </w:rPr>
        <w:t>Hence</w:t>
      </w:r>
      <w:r w:rsidR="00090204" w:rsidRPr="00D05646">
        <w:rPr>
          <w:rFonts w:ascii="Times New Roman" w:hAnsi="Times New Roman" w:cs="Times New Roman"/>
          <w:sz w:val="24"/>
          <w:szCs w:val="24"/>
        </w:rPr>
        <w:t xml:space="preserve">, </w:t>
      </w:r>
      <w:r w:rsidR="00DA6D6C" w:rsidRPr="00D05646">
        <w:rPr>
          <w:rFonts w:ascii="Times New Roman" w:hAnsi="Times New Roman" w:cs="Times New Roman"/>
          <w:sz w:val="24"/>
          <w:szCs w:val="24"/>
        </w:rPr>
        <w:t xml:space="preserve">for democracy to appear it </w:t>
      </w:r>
      <w:r w:rsidR="002C3180" w:rsidRPr="00D05646">
        <w:rPr>
          <w:rFonts w:ascii="Times New Roman" w:hAnsi="Times New Roman" w:cs="Times New Roman"/>
          <w:sz w:val="24"/>
          <w:szCs w:val="24"/>
        </w:rPr>
        <w:t xml:space="preserve">mandated </w:t>
      </w:r>
      <w:r w:rsidR="00DA6D6C" w:rsidRPr="00D05646">
        <w:rPr>
          <w:rFonts w:ascii="Times New Roman" w:hAnsi="Times New Roman" w:cs="Times New Roman"/>
          <w:sz w:val="24"/>
          <w:szCs w:val="24"/>
        </w:rPr>
        <w:t xml:space="preserve">the American colonies to </w:t>
      </w:r>
      <w:r w:rsidR="00842653" w:rsidRPr="00D05646">
        <w:rPr>
          <w:rFonts w:ascii="Times New Roman" w:hAnsi="Times New Roman" w:cs="Times New Roman"/>
          <w:sz w:val="24"/>
          <w:szCs w:val="24"/>
        </w:rPr>
        <w:t xml:space="preserve">establish the </w:t>
      </w:r>
      <w:r w:rsidR="0008474E" w:rsidRPr="00D05646">
        <w:rPr>
          <w:rFonts w:ascii="Times New Roman" w:hAnsi="Times New Roman" w:cs="Times New Roman"/>
          <w:sz w:val="24"/>
          <w:szCs w:val="24"/>
        </w:rPr>
        <w:t xml:space="preserve">hard practices and wisdom from the experiences they had </w:t>
      </w:r>
      <w:r w:rsidR="00BC1720" w:rsidRPr="00D05646">
        <w:rPr>
          <w:rFonts w:ascii="Times New Roman" w:hAnsi="Times New Roman" w:cs="Times New Roman"/>
          <w:sz w:val="24"/>
          <w:szCs w:val="24"/>
        </w:rPr>
        <w:t>encountered</w:t>
      </w:r>
      <w:r w:rsidR="0008474E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2C3180" w:rsidRPr="00D05646">
        <w:rPr>
          <w:rFonts w:ascii="Times New Roman" w:hAnsi="Times New Roman" w:cs="Times New Roman"/>
          <w:sz w:val="24"/>
          <w:szCs w:val="24"/>
        </w:rPr>
        <w:t>while under the</w:t>
      </w:r>
      <w:r w:rsidR="0008474E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B04D8F" w:rsidRPr="00D05646">
        <w:rPr>
          <w:rFonts w:ascii="Times New Roman" w:hAnsi="Times New Roman" w:cs="Times New Roman"/>
          <w:sz w:val="24"/>
          <w:szCs w:val="24"/>
        </w:rPr>
        <w:t>monarch</w:t>
      </w:r>
      <w:r w:rsidR="002C3180" w:rsidRPr="00D05646">
        <w:rPr>
          <w:rFonts w:ascii="Times New Roman" w:hAnsi="Times New Roman" w:cs="Times New Roman"/>
          <w:sz w:val="24"/>
          <w:szCs w:val="24"/>
        </w:rPr>
        <w:t xml:space="preserve"> rule</w:t>
      </w:r>
      <w:r w:rsidR="0008474E" w:rsidRPr="00D05646">
        <w:rPr>
          <w:rFonts w:ascii="Times New Roman" w:hAnsi="Times New Roman" w:cs="Times New Roman"/>
          <w:sz w:val="24"/>
          <w:szCs w:val="24"/>
        </w:rPr>
        <w:t>.</w:t>
      </w:r>
      <w:r w:rsidR="00B04D8F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DF513E" w:rsidRPr="00D05646">
        <w:rPr>
          <w:rFonts w:ascii="Times New Roman" w:hAnsi="Times New Roman" w:cs="Times New Roman"/>
          <w:sz w:val="24"/>
          <w:szCs w:val="24"/>
        </w:rPr>
        <w:t xml:space="preserve">Moreover, the American colonies had started </w:t>
      </w:r>
      <w:r w:rsidR="00D54F80" w:rsidRPr="00D05646">
        <w:rPr>
          <w:rFonts w:ascii="Times New Roman" w:hAnsi="Times New Roman" w:cs="Times New Roman"/>
          <w:sz w:val="24"/>
          <w:szCs w:val="24"/>
        </w:rPr>
        <w:t>evolving a</w:t>
      </w:r>
      <w:r w:rsidR="00DF513E" w:rsidRPr="00D05646">
        <w:rPr>
          <w:rFonts w:ascii="Times New Roman" w:hAnsi="Times New Roman" w:cs="Times New Roman"/>
          <w:sz w:val="24"/>
          <w:szCs w:val="24"/>
        </w:rPr>
        <w:t xml:space="preserve"> democratic tradition </w:t>
      </w:r>
      <w:r w:rsidR="00C83083" w:rsidRPr="00D05646">
        <w:rPr>
          <w:rFonts w:ascii="Times New Roman" w:hAnsi="Times New Roman" w:cs="Times New Roman"/>
          <w:sz w:val="24"/>
          <w:szCs w:val="24"/>
        </w:rPr>
        <w:t>in the earliest steps of development</w:t>
      </w:r>
      <w:r w:rsidR="000E601A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2C3180" w:rsidRPr="00D05646">
        <w:rPr>
          <w:rFonts w:ascii="Times New Roman" w:hAnsi="Times New Roman" w:cs="Times New Roman"/>
          <w:sz w:val="24"/>
          <w:szCs w:val="24"/>
        </w:rPr>
        <w:t>by not recognizing the British K</w:t>
      </w:r>
      <w:r w:rsidR="000E601A" w:rsidRPr="00D05646">
        <w:rPr>
          <w:rFonts w:ascii="Times New Roman" w:hAnsi="Times New Roman" w:cs="Times New Roman"/>
          <w:sz w:val="24"/>
          <w:szCs w:val="24"/>
        </w:rPr>
        <w:t>ing</w:t>
      </w:r>
      <w:r w:rsidR="00611137" w:rsidRPr="00D05646">
        <w:rPr>
          <w:rFonts w:ascii="Times New Roman" w:hAnsi="Times New Roman" w:cs="Times New Roman"/>
          <w:sz w:val="24"/>
          <w:szCs w:val="24"/>
        </w:rPr>
        <w:t xml:space="preserve"> (</w:t>
      </w:r>
      <w:r w:rsidR="001D1DF0"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G</w:t>
      </w:r>
      <w:r w:rsidR="001D1DF0"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raham and </w:t>
      </w:r>
      <w:proofErr w:type="spellStart"/>
      <w:r w:rsidR="001D1DF0"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Svolik</w:t>
      </w:r>
      <w:proofErr w:type="spellEnd"/>
      <w:r w:rsidR="001D1DF0"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402</w:t>
      </w:r>
      <w:r w:rsidR="00611137" w:rsidRPr="00D05646">
        <w:rPr>
          <w:rFonts w:ascii="Times New Roman" w:hAnsi="Times New Roman" w:cs="Times New Roman"/>
          <w:sz w:val="24"/>
          <w:szCs w:val="24"/>
        </w:rPr>
        <w:t>)</w:t>
      </w:r>
      <w:r w:rsidR="000E601A" w:rsidRPr="00D05646">
        <w:rPr>
          <w:rFonts w:ascii="Times New Roman" w:hAnsi="Times New Roman" w:cs="Times New Roman"/>
          <w:sz w:val="24"/>
          <w:szCs w:val="24"/>
        </w:rPr>
        <w:t>.</w:t>
      </w:r>
      <w:r w:rsidR="00D444AD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8F0096" w:rsidRPr="00D05646">
        <w:rPr>
          <w:rFonts w:ascii="Times New Roman" w:hAnsi="Times New Roman" w:cs="Times New Roman"/>
          <w:sz w:val="24"/>
          <w:szCs w:val="24"/>
        </w:rPr>
        <w:t xml:space="preserve">However, in the first ten years, the </w:t>
      </w:r>
      <w:r w:rsidR="00E27139" w:rsidRPr="00D05646">
        <w:rPr>
          <w:rFonts w:ascii="Times New Roman" w:hAnsi="Times New Roman" w:cs="Times New Roman"/>
          <w:sz w:val="24"/>
          <w:szCs w:val="24"/>
        </w:rPr>
        <w:t xml:space="preserve">situation was not very easy because of the resistance with the </w:t>
      </w:r>
      <w:r w:rsidR="002C3180" w:rsidRPr="00D05646">
        <w:rPr>
          <w:rFonts w:ascii="Times New Roman" w:hAnsi="Times New Roman" w:cs="Times New Roman"/>
          <w:sz w:val="24"/>
          <w:szCs w:val="24"/>
        </w:rPr>
        <w:t>British K</w:t>
      </w:r>
      <w:r w:rsidR="006E45ED" w:rsidRPr="00D05646">
        <w:rPr>
          <w:rFonts w:ascii="Times New Roman" w:hAnsi="Times New Roman" w:cs="Times New Roman"/>
          <w:sz w:val="24"/>
          <w:szCs w:val="24"/>
        </w:rPr>
        <w:t xml:space="preserve">ing to try and maintain their rule and thus led to many American colonies </w:t>
      </w:r>
      <w:r w:rsidR="002C3180" w:rsidRPr="00D05646">
        <w:rPr>
          <w:rFonts w:ascii="Times New Roman" w:hAnsi="Times New Roman" w:cs="Times New Roman"/>
          <w:sz w:val="24"/>
          <w:szCs w:val="24"/>
        </w:rPr>
        <w:t>being</w:t>
      </w:r>
      <w:r w:rsidR="006E45ED" w:rsidRPr="00D05646">
        <w:rPr>
          <w:rFonts w:ascii="Times New Roman" w:hAnsi="Times New Roman" w:cs="Times New Roman"/>
          <w:sz w:val="24"/>
          <w:szCs w:val="24"/>
        </w:rPr>
        <w:t xml:space="preserve"> killed.</w:t>
      </w:r>
    </w:p>
    <w:p w14:paraId="6B661EF2" w14:textId="0FB1F1AA" w:rsidR="00BA53D7" w:rsidRPr="00D05646" w:rsidRDefault="00A160DC" w:rsidP="001D1D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077C29" w:rsidRPr="00D05646">
        <w:rPr>
          <w:rFonts w:ascii="Times New Roman" w:hAnsi="Times New Roman" w:cs="Times New Roman"/>
          <w:sz w:val="24"/>
          <w:szCs w:val="24"/>
        </w:rPr>
        <w:t xml:space="preserve">American </w:t>
      </w:r>
      <w:r w:rsidR="002C3180" w:rsidRPr="00D05646">
        <w:rPr>
          <w:rFonts w:ascii="Times New Roman" w:hAnsi="Times New Roman" w:cs="Times New Roman"/>
          <w:sz w:val="24"/>
          <w:szCs w:val="24"/>
        </w:rPr>
        <w:t>Revolution</w:t>
      </w:r>
      <w:r w:rsidR="00077C29" w:rsidRPr="00D05646">
        <w:rPr>
          <w:rFonts w:ascii="Times New Roman" w:hAnsi="Times New Roman" w:cs="Times New Roman"/>
          <w:sz w:val="24"/>
          <w:szCs w:val="24"/>
        </w:rPr>
        <w:t xml:space="preserve"> played a</w:t>
      </w:r>
      <w:r w:rsidR="00462D94" w:rsidRPr="00D05646">
        <w:rPr>
          <w:rFonts w:ascii="Times New Roman" w:hAnsi="Times New Roman" w:cs="Times New Roman"/>
          <w:sz w:val="24"/>
          <w:szCs w:val="24"/>
        </w:rPr>
        <w:t xml:space="preserve"> critical role and resulted </w:t>
      </w:r>
      <w:r w:rsidR="002C3180" w:rsidRPr="00D05646">
        <w:rPr>
          <w:rFonts w:ascii="Times New Roman" w:hAnsi="Times New Roman" w:cs="Times New Roman"/>
          <w:sz w:val="24"/>
          <w:szCs w:val="24"/>
        </w:rPr>
        <w:t>in</w:t>
      </w:r>
      <w:r w:rsidR="00462D94" w:rsidRPr="00D05646">
        <w:rPr>
          <w:rFonts w:ascii="Times New Roman" w:hAnsi="Times New Roman" w:cs="Times New Roman"/>
          <w:sz w:val="24"/>
          <w:szCs w:val="24"/>
        </w:rPr>
        <w:t xml:space="preserve"> the</w:t>
      </w:r>
      <w:r w:rsidR="00D26362" w:rsidRPr="00D05646">
        <w:rPr>
          <w:rFonts w:ascii="Times New Roman" w:hAnsi="Times New Roman" w:cs="Times New Roman"/>
          <w:sz w:val="24"/>
          <w:szCs w:val="24"/>
        </w:rPr>
        <w:t xml:space="preserve"> instability in the </w:t>
      </w:r>
      <w:r w:rsidR="002C3180" w:rsidRPr="00D05646">
        <w:rPr>
          <w:rFonts w:ascii="Times New Roman" w:hAnsi="Times New Roman" w:cs="Times New Roman"/>
          <w:sz w:val="24"/>
          <w:szCs w:val="24"/>
        </w:rPr>
        <w:t>ruling</w:t>
      </w:r>
      <w:r w:rsidR="00D26362" w:rsidRPr="00D05646">
        <w:rPr>
          <w:rFonts w:ascii="Times New Roman" w:hAnsi="Times New Roman" w:cs="Times New Roman"/>
          <w:sz w:val="24"/>
          <w:szCs w:val="24"/>
        </w:rPr>
        <w:t xml:space="preserve"> hence </w:t>
      </w:r>
      <w:r w:rsidR="001E2890" w:rsidRPr="00D05646">
        <w:rPr>
          <w:rFonts w:ascii="Times New Roman" w:hAnsi="Times New Roman" w:cs="Times New Roman"/>
          <w:sz w:val="24"/>
          <w:szCs w:val="24"/>
        </w:rPr>
        <w:t xml:space="preserve">encouraged the need for a new </w:t>
      </w:r>
      <w:r w:rsidR="00152837" w:rsidRPr="00D05646">
        <w:rPr>
          <w:rFonts w:ascii="Times New Roman" w:hAnsi="Times New Roman" w:cs="Times New Roman"/>
          <w:sz w:val="24"/>
          <w:szCs w:val="24"/>
        </w:rPr>
        <w:t xml:space="preserve">form of </w:t>
      </w:r>
      <w:r w:rsidR="001E2890" w:rsidRPr="00D05646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152837" w:rsidRPr="00D05646">
        <w:rPr>
          <w:rFonts w:ascii="Times New Roman" w:hAnsi="Times New Roman" w:cs="Times New Roman"/>
          <w:sz w:val="24"/>
          <w:szCs w:val="24"/>
        </w:rPr>
        <w:t>through</w:t>
      </w:r>
      <w:r w:rsidR="00265918" w:rsidRPr="00D05646">
        <w:rPr>
          <w:rFonts w:ascii="Times New Roman" w:hAnsi="Times New Roman" w:cs="Times New Roman"/>
          <w:sz w:val="24"/>
          <w:szCs w:val="24"/>
        </w:rPr>
        <w:t xml:space="preserve"> creation of a new constitution </w:t>
      </w:r>
      <w:r w:rsidR="00152837" w:rsidRPr="00D05646">
        <w:rPr>
          <w:rFonts w:ascii="Times New Roman" w:hAnsi="Times New Roman" w:cs="Times New Roman"/>
          <w:sz w:val="24"/>
          <w:szCs w:val="24"/>
        </w:rPr>
        <w:t>in ensuring</w:t>
      </w:r>
      <w:r w:rsidR="00781309" w:rsidRPr="00D05646">
        <w:rPr>
          <w:rFonts w:ascii="Times New Roman" w:hAnsi="Times New Roman" w:cs="Times New Roman"/>
          <w:sz w:val="24"/>
          <w:szCs w:val="24"/>
        </w:rPr>
        <w:t xml:space="preserve"> liberty is maintained.</w:t>
      </w:r>
      <w:r w:rsidR="00834B1D" w:rsidRPr="00D05646">
        <w:rPr>
          <w:rFonts w:ascii="Times New Roman" w:hAnsi="Times New Roman" w:cs="Times New Roman"/>
          <w:sz w:val="24"/>
          <w:szCs w:val="24"/>
        </w:rPr>
        <w:t xml:space="preserve"> However, </w:t>
      </w:r>
      <w:r w:rsidR="00152837" w:rsidRPr="00D05646">
        <w:rPr>
          <w:rFonts w:ascii="Times New Roman" w:hAnsi="Times New Roman" w:cs="Times New Roman"/>
          <w:sz w:val="24"/>
          <w:szCs w:val="24"/>
        </w:rPr>
        <w:t>several</w:t>
      </w:r>
      <w:r w:rsidR="00834B1D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5F59BF" w:rsidRPr="00D05646">
        <w:rPr>
          <w:rFonts w:ascii="Times New Roman" w:hAnsi="Times New Roman" w:cs="Times New Roman"/>
          <w:sz w:val="24"/>
          <w:szCs w:val="24"/>
        </w:rPr>
        <w:t xml:space="preserve">thoughts that resulted </w:t>
      </w:r>
      <w:r w:rsidR="002C3180" w:rsidRPr="00D05646">
        <w:rPr>
          <w:rFonts w:ascii="Times New Roman" w:hAnsi="Times New Roman" w:cs="Times New Roman"/>
          <w:sz w:val="24"/>
          <w:szCs w:val="24"/>
        </w:rPr>
        <w:t>in</w:t>
      </w:r>
      <w:r w:rsidR="005F59BF" w:rsidRPr="00D05646">
        <w:rPr>
          <w:rFonts w:ascii="Times New Roman" w:hAnsi="Times New Roman" w:cs="Times New Roman"/>
          <w:sz w:val="24"/>
          <w:szCs w:val="24"/>
        </w:rPr>
        <w:t xml:space="preserve"> development of </w:t>
      </w:r>
      <w:r w:rsidR="00980A6F" w:rsidRPr="00D05646">
        <w:rPr>
          <w:rFonts w:ascii="Times New Roman" w:hAnsi="Times New Roman" w:cs="Times New Roman"/>
          <w:sz w:val="24"/>
          <w:szCs w:val="24"/>
        </w:rPr>
        <w:t xml:space="preserve">American democratic </w:t>
      </w:r>
      <w:r w:rsidR="00FA388F" w:rsidRPr="00D05646">
        <w:rPr>
          <w:rFonts w:ascii="Times New Roman" w:hAnsi="Times New Roman" w:cs="Times New Roman"/>
          <w:sz w:val="24"/>
          <w:szCs w:val="24"/>
        </w:rPr>
        <w:t xml:space="preserve">republic </w:t>
      </w:r>
      <w:r w:rsidR="002D6EDE" w:rsidRPr="00D05646">
        <w:rPr>
          <w:rFonts w:ascii="Times New Roman" w:hAnsi="Times New Roman" w:cs="Times New Roman"/>
          <w:sz w:val="24"/>
          <w:szCs w:val="24"/>
        </w:rPr>
        <w:t>included</w:t>
      </w:r>
      <w:r w:rsidR="00FA388F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506E08" w:rsidRPr="00D05646">
        <w:rPr>
          <w:rFonts w:ascii="Times New Roman" w:hAnsi="Times New Roman" w:cs="Times New Roman"/>
          <w:sz w:val="24"/>
          <w:szCs w:val="24"/>
        </w:rPr>
        <w:t xml:space="preserve">the ancient civilization </w:t>
      </w:r>
      <w:r w:rsidR="00152837" w:rsidRPr="00D05646">
        <w:rPr>
          <w:rFonts w:ascii="Times New Roman" w:hAnsi="Times New Roman" w:cs="Times New Roman"/>
          <w:sz w:val="24"/>
          <w:szCs w:val="24"/>
        </w:rPr>
        <w:t>of Rome and Greece, protestant reformation together with</w:t>
      </w:r>
      <w:r w:rsidR="00D600A2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E75553" w:rsidRPr="00D05646">
        <w:rPr>
          <w:rFonts w:ascii="Times New Roman" w:hAnsi="Times New Roman" w:cs="Times New Roman"/>
          <w:sz w:val="24"/>
          <w:szCs w:val="24"/>
        </w:rPr>
        <w:t>Gutenberg’s</w:t>
      </w:r>
      <w:r w:rsidR="002C3180" w:rsidRPr="00D05646">
        <w:rPr>
          <w:rFonts w:ascii="Times New Roman" w:hAnsi="Times New Roman" w:cs="Times New Roman"/>
          <w:sz w:val="24"/>
          <w:szCs w:val="24"/>
        </w:rPr>
        <w:t xml:space="preserve"> printing press. Notably, </w:t>
      </w:r>
      <w:r w:rsidR="00D600A2" w:rsidRPr="00D05646">
        <w:rPr>
          <w:rFonts w:ascii="Times New Roman" w:hAnsi="Times New Roman" w:cs="Times New Roman"/>
          <w:sz w:val="24"/>
          <w:szCs w:val="24"/>
        </w:rPr>
        <w:t xml:space="preserve">enlightenment period </w:t>
      </w:r>
      <w:r w:rsidR="00321705" w:rsidRPr="00D05646">
        <w:rPr>
          <w:rFonts w:ascii="Times New Roman" w:hAnsi="Times New Roman" w:cs="Times New Roman"/>
          <w:sz w:val="24"/>
          <w:szCs w:val="24"/>
        </w:rPr>
        <w:t>had a great effect on the development of the constitution</w:t>
      </w:r>
      <w:r w:rsidR="00BC63CB" w:rsidRPr="00D0564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D1DF0"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Moffit</w:t>
      </w:r>
      <w:proofErr w:type="spellEnd"/>
      <w:r w:rsidR="001D1DF0"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80</w:t>
      </w:r>
      <w:r w:rsidR="00BC63CB" w:rsidRPr="00D05646">
        <w:rPr>
          <w:rFonts w:ascii="Times New Roman" w:hAnsi="Times New Roman" w:cs="Times New Roman"/>
          <w:sz w:val="24"/>
          <w:szCs w:val="24"/>
        </w:rPr>
        <w:t>)</w:t>
      </w:r>
      <w:r w:rsidR="00321705" w:rsidRPr="00D05646">
        <w:rPr>
          <w:rFonts w:ascii="Times New Roman" w:hAnsi="Times New Roman" w:cs="Times New Roman"/>
          <w:sz w:val="24"/>
          <w:szCs w:val="24"/>
        </w:rPr>
        <w:t>.</w:t>
      </w:r>
      <w:r w:rsidR="00E75553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A021ED" w:rsidRPr="00D05646">
        <w:rPr>
          <w:rFonts w:ascii="Times New Roman" w:hAnsi="Times New Roman" w:cs="Times New Roman"/>
          <w:sz w:val="24"/>
          <w:szCs w:val="24"/>
        </w:rPr>
        <w:t xml:space="preserve">The </w:t>
      </w:r>
      <w:r w:rsidR="00811549" w:rsidRPr="00D05646">
        <w:rPr>
          <w:rFonts w:ascii="Times New Roman" w:hAnsi="Times New Roman" w:cs="Times New Roman"/>
          <w:sz w:val="24"/>
          <w:szCs w:val="24"/>
        </w:rPr>
        <w:t>Protestants</w:t>
      </w:r>
      <w:r w:rsidR="00A021ED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5758D0" w:rsidRPr="00D05646">
        <w:rPr>
          <w:rFonts w:ascii="Times New Roman" w:hAnsi="Times New Roman" w:cs="Times New Roman"/>
          <w:sz w:val="24"/>
          <w:szCs w:val="24"/>
        </w:rPr>
        <w:t xml:space="preserve">inspired the </w:t>
      </w:r>
      <w:r w:rsidR="008F5249" w:rsidRPr="00D05646">
        <w:rPr>
          <w:rFonts w:ascii="Times New Roman" w:hAnsi="Times New Roman" w:cs="Times New Roman"/>
          <w:sz w:val="24"/>
          <w:szCs w:val="24"/>
        </w:rPr>
        <w:t xml:space="preserve">free thinkers </w:t>
      </w:r>
      <w:r w:rsidR="00811549" w:rsidRPr="00D05646">
        <w:rPr>
          <w:rFonts w:ascii="Times New Roman" w:hAnsi="Times New Roman" w:cs="Times New Roman"/>
          <w:sz w:val="24"/>
          <w:szCs w:val="24"/>
        </w:rPr>
        <w:t>to pose</w:t>
      </w:r>
      <w:r w:rsidR="00AB5062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392172" w:rsidRPr="00D05646">
        <w:rPr>
          <w:rFonts w:ascii="Times New Roman" w:hAnsi="Times New Roman" w:cs="Times New Roman"/>
          <w:sz w:val="24"/>
          <w:szCs w:val="24"/>
        </w:rPr>
        <w:t xml:space="preserve">questions regarding the </w:t>
      </w:r>
      <w:r w:rsidR="00E53284" w:rsidRPr="00D05646">
        <w:rPr>
          <w:rFonts w:ascii="Times New Roman" w:hAnsi="Times New Roman" w:cs="Times New Roman"/>
          <w:sz w:val="24"/>
          <w:szCs w:val="24"/>
        </w:rPr>
        <w:t>work</w:t>
      </w:r>
      <w:r w:rsidR="00392172" w:rsidRPr="00D05646">
        <w:rPr>
          <w:rFonts w:ascii="Times New Roman" w:hAnsi="Times New Roman" w:cs="Times New Roman"/>
          <w:sz w:val="24"/>
          <w:szCs w:val="24"/>
        </w:rPr>
        <w:t xml:space="preserve">s </w:t>
      </w:r>
      <w:r w:rsidR="00E53284" w:rsidRPr="00D05646">
        <w:rPr>
          <w:rFonts w:ascii="Times New Roman" w:hAnsi="Times New Roman" w:cs="Times New Roman"/>
          <w:sz w:val="24"/>
          <w:szCs w:val="24"/>
        </w:rPr>
        <w:t xml:space="preserve">of the </w:t>
      </w:r>
      <w:r w:rsidR="00811549" w:rsidRPr="00D05646">
        <w:rPr>
          <w:rFonts w:ascii="Times New Roman" w:hAnsi="Times New Roman" w:cs="Times New Roman"/>
          <w:sz w:val="24"/>
          <w:szCs w:val="24"/>
        </w:rPr>
        <w:t>Catholic Church</w:t>
      </w:r>
      <w:r w:rsidR="00E53284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735F07" w:rsidRPr="00D05646">
        <w:rPr>
          <w:rFonts w:ascii="Times New Roman" w:hAnsi="Times New Roman" w:cs="Times New Roman"/>
          <w:sz w:val="24"/>
          <w:szCs w:val="24"/>
        </w:rPr>
        <w:t xml:space="preserve">while at the same time the </w:t>
      </w:r>
      <w:r w:rsidR="00ED1B97" w:rsidRPr="00D05646">
        <w:rPr>
          <w:rFonts w:ascii="Times New Roman" w:hAnsi="Times New Roman" w:cs="Times New Roman"/>
          <w:sz w:val="24"/>
          <w:szCs w:val="24"/>
        </w:rPr>
        <w:t>Gutenberg’s</w:t>
      </w:r>
      <w:r w:rsidR="00735F07" w:rsidRPr="00D05646">
        <w:rPr>
          <w:rFonts w:ascii="Times New Roman" w:hAnsi="Times New Roman" w:cs="Times New Roman"/>
          <w:sz w:val="24"/>
          <w:szCs w:val="24"/>
        </w:rPr>
        <w:t xml:space="preserve"> press </w:t>
      </w:r>
      <w:r w:rsidR="00D72CD7" w:rsidRPr="00D05646">
        <w:rPr>
          <w:rFonts w:ascii="Times New Roman" w:hAnsi="Times New Roman" w:cs="Times New Roman"/>
          <w:sz w:val="24"/>
          <w:szCs w:val="24"/>
        </w:rPr>
        <w:t xml:space="preserve">distributes the </w:t>
      </w:r>
      <w:r w:rsidR="00666749" w:rsidRPr="00D05646">
        <w:rPr>
          <w:rFonts w:ascii="Times New Roman" w:hAnsi="Times New Roman" w:cs="Times New Roman"/>
          <w:sz w:val="24"/>
          <w:szCs w:val="24"/>
        </w:rPr>
        <w:t>thoughts</w:t>
      </w:r>
      <w:r w:rsidR="00D72CD7" w:rsidRPr="00D05646">
        <w:rPr>
          <w:rFonts w:ascii="Times New Roman" w:hAnsi="Times New Roman" w:cs="Times New Roman"/>
          <w:sz w:val="24"/>
          <w:szCs w:val="24"/>
        </w:rPr>
        <w:t xml:space="preserve"> fast and with ease.</w:t>
      </w:r>
      <w:r w:rsidR="00C373F8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2C3180" w:rsidRPr="00D05646">
        <w:rPr>
          <w:rFonts w:ascii="Times New Roman" w:hAnsi="Times New Roman" w:cs="Times New Roman"/>
          <w:sz w:val="24"/>
          <w:szCs w:val="24"/>
        </w:rPr>
        <w:t>Remarkably, t</w:t>
      </w:r>
      <w:r w:rsidR="00C373F8" w:rsidRPr="00D05646">
        <w:rPr>
          <w:rFonts w:ascii="Times New Roman" w:hAnsi="Times New Roman" w:cs="Times New Roman"/>
          <w:sz w:val="24"/>
          <w:szCs w:val="24"/>
        </w:rPr>
        <w:t xml:space="preserve">he </w:t>
      </w:r>
      <w:r w:rsidR="0023176D" w:rsidRPr="00D05646">
        <w:rPr>
          <w:rFonts w:ascii="Times New Roman" w:hAnsi="Times New Roman" w:cs="Times New Roman"/>
          <w:sz w:val="24"/>
          <w:szCs w:val="24"/>
        </w:rPr>
        <w:t xml:space="preserve">spread allowed ideas about </w:t>
      </w:r>
      <w:r w:rsidR="00EA7C21" w:rsidRPr="00D05646">
        <w:rPr>
          <w:rFonts w:ascii="Times New Roman" w:hAnsi="Times New Roman" w:cs="Times New Roman"/>
          <w:sz w:val="24"/>
          <w:szCs w:val="24"/>
        </w:rPr>
        <w:t xml:space="preserve">democracy and justice such as liberty and equality to be </w:t>
      </w:r>
      <w:r w:rsidR="00D72C1E" w:rsidRPr="00D05646">
        <w:rPr>
          <w:rFonts w:ascii="Times New Roman" w:hAnsi="Times New Roman" w:cs="Times New Roman"/>
          <w:sz w:val="24"/>
          <w:szCs w:val="24"/>
        </w:rPr>
        <w:t>instilled in people's minds.</w:t>
      </w:r>
      <w:r w:rsidR="00666749" w:rsidRPr="00D056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6962DE" w14:textId="10E6E6D5" w:rsidR="00363F95" w:rsidRPr="00D05646" w:rsidRDefault="00A160DC" w:rsidP="001D1D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</w:rPr>
        <w:t>Similarly, the thoughts and ideas of philosophe</w:t>
      </w:r>
      <w:r w:rsidR="00811549" w:rsidRPr="00D05646">
        <w:rPr>
          <w:rFonts w:ascii="Times New Roman" w:hAnsi="Times New Roman" w:cs="Times New Roman"/>
          <w:sz w:val="24"/>
          <w:szCs w:val="24"/>
        </w:rPr>
        <w:t>r</w:t>
      </w:r>
      <w:r w:rsidRPr="00D05646">
        <w:rPr>
          <w:rFonts w:ascii="Times New Roman" w:hAnsi="Times New Roman" w:cs="Times New Roman"/>
          <w:sz w:val="24"/>
          <w:szCs w:val="24"/>
        </w:rPr>
        <w:t xml:space="preserve">s also triggered the development of the American </w:t>
      </w:r>
      <w:r w:rsidR="00811549" w:rsidRPr="00D05646">
        <w:rPr>
          <w:rFonts w:ascii="Times New Roman" w:hAnsi="Times New Roman" w:cs="Times New Roman"/>
          <w:sz w:val="24"/>
          <w:szCs w:val="24"/>
        </w:rPr>
        <w:t>Revolution</w:t>
      </w:r>
      <w:r w:rsidRPr="00D05646">
        <w:rPr>
          <w:rFonts w:ascii="Times New Roman" w:hAnsi="Times New Roman" w:cs="Times New Roman"/>
          <w:sz w:val="24"/>
          <w:szCs w:val="24"/>
        </w:rPr>
        <w:t>.</w:t>
      </w:r>
      <w:r w:rsidR="00EB2CB5" w:rsidRPr="00D05646">
        <w:rPr>
          <w:rFonts w:ascii="Times New Roman" w:hAnsi="Times New Roman" w:cs="Times New Roman"/>
          <w:sz w:val="24"/>
          <w:szCs w:val="24"/>
        </w:rPr>
        <w:t xml:space="preserve"> People were encouraged to </w:t>
      </w:r>
      <w:r w:rsidR="000F2A5A" w:rsidRPr="00D05646">
        <w:rPr>
          <w:rFonts w:ascii="Times New Roman" w:hAnsi="Times New Roman" w:cs="Times New Roman"/>
          <w:sz w:val="24"/>
          <w:szCs w:val="24"/>
        </w:rPr>
        <w:t xml:space="preserve">fight against </w:t>
      </w:r>
      <w:r w:rsidR="00CD11EC" w:rsidRPr="00D05646">
        <w:rPr>
          <w:rFonts w:ascii="Times New Roman" w:hAnsi="Times New Roman" w:cs="Times New Roman"/>
          <w:sz w:val="24"/>
          <w:szCs w:val="24"/>
        </w:rPr>
        <w:t>unfair British taxation.</w:t>
      </w:r>
      <w:r w:rsidR="00D075CD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811549" w:rsidRPr="00D05646">
        <w:rPr>
          <w:rFonts w:ascii="Times New Roman" w:hAnsi="Times New Roman" w:cs="Times New Roman"/>
          <w:sz w:val="24"/>
          <w:szCs w:val="24"/>
        </w:rPr>
        <w:t>P</w:t>
      </w:r>
      <w:r w:rsidR="006E26DB" w:rsidRPr="00D05646">
        <w:rPr>
          <w:rFonts w:ascii="Times New Roman" w:hAnsi="Times New Roman" w:cs="Times New Roman"/>
          <w:sz w:val="24"/>
          <w:szCs w:val="24"/>
        </w:rPr>
        <w:t xml:space="preserve">hilosophers such as </w:t>
      </w:r>
      <w:r w:rsidR="007C6316" w:rsidRPr="00D05646">
        <w:rPr>
          <w:rFonts w:ascii="Times New Roman" w:hAnsi="Times New Roman" w:cs="Times New Roman"/>
          <w:sz w:val="24"/>
          <w:szCs w:val="24"/>
        </w:rPr>
        <w:t>Thomas</w:t>
      </w:r>
      <w:r w:rsidR="006E26DB" w:rsidRPr="00D05646">
        <w:rPr>
          <w:rFonts w:ascii="Times New Roman" w:hAnsi="Times New Roman" w:cs="Times New Roman"/>
          <w:sz w:val="24"/>
          <w:szCs w:val="24"/>
        </w:rPr>
        <w:t xml:space="preserve"> Hobbes used writing to bring revolution</w:t>
      </w:r>
      <w:r w:rsidR="008330B3" w:rsidRPr="00D05646">
        <w:rPr>
          <w:rFonts w:ascii="Times New Roman" w:hAnsi="Times New Roman" w:cs="Times New Roman"/>
          <w:sz w:val="24"/>
          <w:szCs w:val="24"/>
        </w:rPr>
        <w:t>, for</w:t>
      </w:r>
      <w:r w:rsidR="007C6316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8330B3" w:rsidRPr="00D05646">
        <w:rPr>
          <w:rFonts w:ascii="Times New Roman" w:hAnsi="Times New Roman" w:cs="Times New Roman"/>
          <w:sz w:val="24"/>
          <w:szCs w:val="24"/>
        </w:rPr>
        <w:t xml:space="preserve">instance in his book </w:t>
      </w:r>
      <w:r w:rsidR="00512140" w:rsidRPr="00D05646">
        <w:rPr>
          <w:rFonts w:ascii="Times New Roman" w:hAnsi="Times New Roman" w:cs="Times New Roman"/>
          <w:sz w:val="24"/>
          <w:szCs w:val="24"/>
        </w:rPr>
        <w:t xml:space="preserve">Leviathan </w:t>
      </w:r>
      <w:r w:rsidR="00E726E2" w:rsidRPr="00D05646">
        <w:rPr>
          <w:rFonts w:ascii="Times New Roman" w:hAnsi="Times New Roman" w:cs="Times New Roman"/>
          <w:sz w:val="24"/>
          <w:szCs w:val="24"/>
        </w:rPr>
        <w:t xml:space="preserve">he argued that </w:t>
      </w:r>
      <w:r w:rsidR="00616F78" w:rsidRPr="00D05646">
        <w:rPr>
          <w:rFonts w:ascii="Times New Roman" w:hAnsi="Times New Roman" w:cs="Times New Roman"/>
          <w:sz w:val="24"/>
          <w:szCs w:val="24"/>
        </w:rPr>
        <w:t xml:space="preserve">individuals are unable to rule themselves as they are </w:t>
      </w:r>
      <w:r w:rsidR="00F93538" w:rsidRPr="00D05646">
        <w:rPr>
          <w:rFonts w:ascii="Times New Roman" w:hAnsi="Times New Roman" w:cs="Times New Roman"/>
          <w:sz w:val="24"/>
          <w:szCs w:val="24"/>
        </w:rPr>
        <w:t>self-centered</w:t>
      </w:r>
      <w:r w:rsidR="005973DD" w:rsidRPr="00D05646">
        <w:rPr>
          <w:rFonts w:ascii="Times New Roman" w:hAnsi="Times New Roman" w:cs="Times New Roman"/>
          <w:sz w:val="24"/>
          <w:szCs w:val="24"/>
        </w:rPr>
        <w:t xml:space="preserve"> hence </w:t>
      </w:r>
      <w:r w:rsidR="00811549" w:rsidRPr="00D05646">
        <w:rPr>
          <w:rFonts w:ascii="Times New Roman" w:hAnsi="Times New Roman" w:cs="Times New Roman"/>
          <w:sz w:val="24"/>
          <w:szCs w:val="24"/>
        </w:rPr>
        <w:t>rising</w:t>
      </w:r>
      <w:r w:rsidR="002C3180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5973DD" w:rsidRPr="00D05646">
        <w:rPr>
          <w:rFonts w:ascii="Times New Roman" w:hAnsi="Times New Roman" w:cs="Times New Roman"/>
          <w:sz w:val="24"/>
          <w:szCs w:val="24"/>
        </w:rPr>
        <w:t xml:space="preserve">the questioning of the </w:t>
      </w:r>
      <w:r w:rsidR="008752EB" w:rsidRPr="00D05646">
        <w:rPr>
          <w:rFonts w:ascii="Times New Roman" w:hAnsi="Times New Roman" w:cs="Times New Roman"/>
          <w:sz w:val="24"/>
          <w:szCs w:val="24"/>
        </w:rPr>
        <w:t>monarchs</w:t>
      </w:r>
      <w:r w:rsidR="005973DD" w:rsidRPr="00D05646">
        <w:rPr>
          <w:rFonts w:ascii="Times New Roman" w:hAnsi="Times New Roman" w:cs="Times New Roman"/>
          <w:sz w:val="24"/>
          <w:szCs w:val="24"/>
        </w:rPr>
        <w:t>.</w:t>
      </w:r>
      <w:r w:rsidR="008752EB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2C3180" w:rsidRPr="00D05646">
        <w:rPr>
          <w:rFonts w:ascii="Times New Roman" w:hAnsi="Times New Roman" w:cs="Times New Roman"/>
          <w:sz w:val="24"/>
          <w:szCs w:val="24"/>
        </w:rPr>
        <w:t>Additionally</w:t>
      </w:r>
      <w:r w:rsidR="00DC17F2" w:rsidRPr="00D05646">
        <w:rPr>
          <w:rFonts w:ascii="Times New Roman" w:hAnsi="Times New Roman" w:cs="Times New Roman"/>
          <w:sz w:val="24"/>
          <w:szCs w:val="24"/>
        </w:rPr>
        <w:t xml:space="preserve">, other people such as John Locke </w:t>
      </w:r>
      <w:r w:rsidR="00011178" w:rsidRPr="00D05646">
        <w:rPr>
          <w:rFonts w:ascii="Times New Roman" w:hAnsi="Times New Roman" w:cs="Times New Roman"/>
          <w:sz w:val="24"/>
          <w:szCs w:val="24"/>
        </w:rPr>
        <w:t>noted</w:t>
      </w:r>
      <w:r w:rsidR="002C3180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AD756B" w:rsidRPr="00D05646">
        <w:rPr>
          <w:rFonts w:ascii="Times New Roman" w:hAnsi="Times New Roman" w:cs="Times New Roman"/>
          <w:sz w:val="24"/>
          <w:szCs w:val="24"/>
        </w:rPr>
        <w:t xml:space="preserve">the </w:t>
      </w:r>
      <w:r w:rsidR="009071CD" w:rsidRPr="00D05646">
        <w:rPr>
          <w:rFonts w:ascii="Times New Roman" w:hAnsi="Times New Roman" w:cs="Times New Roman"/>
          <w:sz w:val="24"/>
          <w:szCs w:val="24"/>
        </w:rPr>
        <w:t>self-interest nature of people</w:t>
      </w:r>
      <w:r w:rsidR="00143CBE" w:rsidRPr="00D05646">
        <w:rPr>
          <w:rFonts w:ascii="Times New Roman" w:hAnsi="Times New Roman" w:cs="Times New Roman"/>
          <w:sz w:val="24"/>
          <w:szCs w:val="24"/>
        </w:rPr>
        <w:t xml:space="preserve"> and realized the foundations of a sincere government through the second treatise of government</w:t>
      </w:r>
      <w:r w:rsidR="00866AB5" w:rsidRPr="00D05646">
        <w:rPr>
          <w:rFonts w:ascii="Times New Roman" w:hAnsi="Times New Roman" w:cs="Times New Roman"/>
          <w:sz w:val="24"/>
          <w:szCs w:val="24"/>
        </w:rPr>
        <w:t xml:space="preserve"> (</w:t>
      </w:r>
      <w:r w:rsidR="001D1DF0"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Peters 889</w:t>
      </w:r>
      <w:r w:rsidR="00866AB5" w:rsidRPr="00D05646">
        <w:rPr>
          <w:rFonts w:ascii="Times New Roman" w:hAnsi="Times New Roman" w:cs="Times New Roman"/>
          <w:sz w:val="24"/>
          <w:szCs w:val="24"/>
        </w:rPr>
        <w:t>)</w:t>
      </w:r>
      <w:r w:rsidR="00143CBE" w:rsidRPr="00D05646">
        <w:rPr>
          <w:rFonts w:ascii="Times New Roman" w:hAnsi="Times New Roman" w:cs="Times New Roman"/>
          <w:sz w:val="24"/>
          <w:szCs w:val="24"/>
        </w:rPr>
        <w:t>.</w:t>
      </w:r>
      <w:r w:rsidR="001D1DF0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2C3180" w:rsidRPr="00D05646">
        <w:rPr>
          <w:rFonts w:ascii="Times New Roman" w:hAnsi="Times New Roman" w:cs="Times New Roman"/>
          <w:sz w:val="24"/>
          <w:szCs w:val="24"/>
        </w:rPr>
        <w:t>Also</w:t>
      </w:r>
      <w:r w:rsidR="00B306BA" w:rsidRPr="00D05646">
        <w:rPr>
          <w:rFonts w:ascii="Times New Roman" w:hAnsi="Times New Roman" w:cs="Times New Roman"/>
          <w:sz w:val="24"/>
          <w:szCs w:val="24"/>
        </w:rPr>
        <w:t xml:space="preserve">, </w:t>
      </w:r>
      <w:r w:rsidR="00CF1BA5" w:rsidRPr="00D05646">
        <w:rPr>
          <w:rFonts w:ascii="Times New Roman" w:hAnsi="Times New Roman" w:cs="Times New Roman"/>
          <w:sz w:val="24"/>
          <w:szCs w:val="24"/>
        </w:rPr>
        <w:t xml:space="preserve">Locke </w:t>
      </w:r>
      <w:r w:rsidR="00AF789D" w:rsidRPr="00D05646">
        <w:rPr>
          <w:rFonts w:ascii="Times New Roman" w:hAnsi="Times New Roman" w:cs="Times New Roman"/>
          <w:sz w:val="24"/>
          <w:szCs w:val="24"/>
        </w:rPr>
        <w:t xml:space="preserve">presented thoughts that </w:t>
      </w:r>
      <w:r w:rsidR="00F016DF" w:rsidRPr="00D05646">
        <w:rPr>
          <w:rFonts w:ascii="Times New Roman" w:hAnsi="Times New Roman" w:cs="Times New Roman"/>
          <w:sz w:val="24"/>
          <w:szCs w:val="24"/>
        </w:rPr>
        <w:t xml:space="preserve">a ruler </w:t>
      </w:r>
      <w:r w:rsidR="00152837" w:rsidRPr="00D05646">
        <w:rPr>
          <w:rFonts w:ascii="Times New Roman" w:hAnsi="Times New Roman" w:cs="Times New Roman"/>
          <w:sz w:val="24"/>
          <w:szCs w:val="24"/>
        </w:rPr>
        <w:t>has</w:t>
      </w:r>
      <w:r w:rsidR="00F016DF" w:rsidRPr="00D05646">
        <w:rPr>
          <w:rFonts w:ascii="Times New Roman" w:hAnsi="Times New Roman" w:cs="Times New Roman"/>
          <w:sz w:val="24"/>
          <w:szCs w:val="24"/>
        </w:rPr>
        <w:t xml:space="preserve"> authority through </w:t>
      </w:r>
      <w:r w:rsidR="00152837" w:rsidRPr="00D05646">
        <w:rPr>
          <w:rFonts w:ascii="Times New Roman" w:hAnsi="Times New Roman" w:cs="Times New Roman"/>
          <w:sz w:val="24"/>
          <w:szCs w:val="24"/>
        </w:rPr>
        <w:t>consent of those</w:t>
      </w:r>
      <w:r w:rsidR="00F016DF" w:rsidRPr="00D05646">
        <w:rPr>
          <w:rFonts w:ascii="Times New Roman" w:hAnsi="Times New Roman" w:cs="Times New Roman"/>
          <w:sz w:val="24"/>
          <w:szCs w:val="24"/>
        </w:rPr>
        <w:t xml:space="preserve"> governed</w:t>
      </w:r>
      <w:r w:rsidR="002C3180" w:rsidRPr="00D05646">
        <w:rPr>
          <w:rFonts w:ascii="Times New Roman" w:hAnsi="Times New Roman" w:cs="Times New Roman"/>
          <w:sz w:val="24"/>
          <w:szCs w:val="24"/>
        </w:rPr>
        <w:t xml:space="preserve"> thus</w:t>
      </w:r>
      <w:r w:rsidR="00253D02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152837" w:rsidRPr="00D05646">
        <w:rPr>
          <w:rFonts w:ascii="Times New Roman" w:hAnsi="Times New Roman" w:cs="Times New Roman"/>
          <w:sz w:val="24"/>
          <w:szCs w:val="24"/>
        </w:rPr>
        <w:t>a</w:t>
      </w:r>
      <w:r w:rsidR="00253D02" w:rsidRPr="00D05646">
        <w:rPr>
          <w:rFonts w:ascii="Times New Roman" w:hAnsi="Times New Roman" w:cs="Times New Roman"/>
          <w:sz w:val="24"/>
          <w:szCs w:val="24"/>
        </w:rPr>
        <w:t xml:space="preserve"> government should protect the rights of </w:t>
      </w:r>
      <w:r w:rsidR="00A96FC0" w:rsidRPr="00D05646">
        <w:rPr>
          <w:rFonts w:ascii="Times New Roman" w:hAnsi="Times New Roman" w:cs="Times New Roman"/>
          <w:sz w:val="24"/>
          <w:szCs w:val="24"/>
        </w:rPr>
        <w:t xml:space="preserve">its individuals </w:t>
      </w:r>
      <w:r w:rsidR="002C3180" w:rsidRPr="00D05646">
        <w:rPr>
          <w:rFonts w:ascii="Times New Roman" w:hAnsi="Times New Roman" w:cs="Times New Roman"/>
          <w:sz w:val="24"/>
          <w:szCs w:val="24"/>
        </w:rPr>
        <w:t>which</w:t>
      </w:r>
      <w:r w:rsidR="00A96FC0" w:rsidRPr="00D05646">
        <w:rPr>
          <w:rFonts w:ascii="Times New Roman" w:hAnsi="Times New Roman" w:cs="Times New Roman"/>
          <w:sz w:val="24"/>
          <w:szCs w:val="24"/>
        </w:rPr>
        <w:t xml:space="preserve"> include the rights to liberty, life and property.</w:t>
      </w:r>
      <w:r w:rsidR="00741488" w:rsidRPr="00D056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CD614" w14:textId="72C0C326" w:rsidR="001D1DF0" w:rsidRPr="00D05646" w:rsidRDefault="001D1DF0" w:rsidP="001D1DF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64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21A9AB67" w14:textId="6F42E88C" w:rsidR="00741488" w:rsidRPr="00D05646" w:rsidRDefault="001D1DF0" w:rsidP="001D1D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</w:rPr>
        <w:t>H</w:t>
      </w:r>
      <w:r w:rsidR="00011178" w:rsidRPr="00D05646">
        <w:rPr>
          <w:rFonts w:ascii="Times New Roman" w:hAnsi="Times New Roman" w:cs="Times New Roman"/>
          <w:sz w:val="24"/>
          <w:szCs w:val="24"/>
        </w:rPr>
        <w:t xml:space="preserve">aving focused on the foundation of the American government, it is evident that </w:t>
      </w:r>
      <w:r w:rsidR="00A160DC" w:rsidRPr="00D05646">
        <w:rPr>
          <w:rFonts w:ascii="Times New Roman" w:hAnsi="Times New Roman" w:cs="Times New Roman"/>
          <w:sz w:val="24"/>
          <w:szCs w:val="24"/>
        </w:rPr>
        <w:t xml:space="preserve">the </w:t>
      </w:r>
      <w:r w:rsidR="009C6B34" w:rsidRPr="00D05646">
        <w:rPr>
          <w:rFonts w:ascii="Times New Roman" w:hAnsi="Times New Roman" w:cs="Times New Roman"/>
          <w:sz w:val="24"/>
          <w:szCs w:val="24"/>
        </w:rPr>
        <w:t xml:space="preserve">American government is founded based on the </w:t>
      </w:r>
      <w:r w:rsidR="002F2EF1" w:rsidRPr="00D05646">
        <w:rPr>
          <w:rFonts w:ascii="Times New Roman" w:hAnsi="Times New Roman" w:cs="Times New Roman"/>
          <w:sz w:val="24"/>
          <w:szCs w:val="24"/>
        </w:rPr>
        <w:t>European enlightenment in the 17</w:t>
      </w:r>
      <w:r w:rsidR="002F2EF1" w:rsidRPr="00D0564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52837" w:rsidRPr="00D05646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2F2EF1" w:rsidRPr="00D05646">
        <w:rPr>
          <w:rFonts w:ascii="Times New Roman" w:hAnsi="Times New Roman" w:cs="Times New Roman"/>
          <w:sz w:val="24"/>
          <w:szCs w:val="24"/>
        </w:rPr>
        <w:t xml:space="preserve"> 18</w:t>
      </w:r>
      <w:r w:rsidR="002F2EF1" w:rsidRPr="00D0564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11178" w:rsidRPr="00D05646">
        <w:rPr>
          <w:rFonts w:ascii="Times New Roman" w:hAnsi="Times New Roman" w:cs="Times New Roman"/>
          <w:sz w:val="24"/>
          <w:szCs w:val="24"/>
        </w:rPr>
        <w:t xml:space="preserve"> centuries</w:t>
      </w:r>
      <w:r w:rsidR="002F2EF1" w:rsidRPr="00D05646">
        <w:rPr>
          <w:rFonts w:ascii="Times New Roman" w:hAnsi="Times New Roman" w:cs="Times New Roman"/>
          <w:sz w:val="24"/>
          <w:szCs w:val="24"/>
        </w:rPr>
        <w:t xml:space="preserve">. </w:t>
      </w:r>
      <w:r w:rsidR="00152837" w:rsidRPr="00D05646">
        <w:rPr>
          <w:rFonts w:ascii="Times New Roman" w:hAnsi="Times New Roman" w:cs="Times New Roman"/>
          <w:sz w:val="24"/>
          <w:szCs w:val="24"/>
        </w:rPr>
        <w:t xml:space="preserve">Besides, </w:t>
      </w:r>
      <w:r w:rsidR="004934D8" w:rsidRPr="00D05646">
        <w:rPr>
          <w:rFonts w:ascii="Times New Roman" w:hAnsi="Times New Roman" w:cs="Times New Roman"/>
          <w:sz w:val="24"/>
          <w:szCs w:val="24"/>
        </w:rPr>
        <w:t xml:space="preserve">founders were aware of </w:t>
      </w:r>
      <w:r w:rsidR="00152837" w:rsidRPr="00D05646">
        <w:rPr>
          <w:rFonts w:ascii="Times New Roman" w:hAnsi="Times New Roman" w:cs="Times New Roman"/>
          <w:sz w:val="24"/>
          <w:szCs w:val="24"/>
        </w:rPr>
        <w:t>existing</w:t>
      </w:r>
      <w:r w:rsidR="004934D8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4346EA" w:rsidRPr="00D05646">
        <w:rPr>
          <w:rFonts w:ascii="Times New Roman" w:hAnsi="Times New Roman" w:cs="Times New Roman"/>
          <w:sz w:val="24"/>
          <w:szCs w:val="24"/>
        </w:rPr>
        <w:t xml:space="preserve">philosophies and </w:t>
      </w:r>
      <w:r w:rsidR="00737430" w:rsidRPr="00D05646">
        <w:rPr>
          <w:rFonts w:ascii="Times New Roman" w:hAnsi="Times New Roman" w:cs="Times New Roman"/>
          <w:sz w:val="24"/>
          <w:szCs w:val="24"/>
        </w:rPr>
        <w:t xml:space="preserve">writings providing </w:t>
      </w:r>
      <w:r w:rsidR="00FC2F42" w:rsidRPr="00D05646">
        <w:rPr>
          <w:rFonts w:ascii="Times New Roman" w:hAnsi="Times New Roman" w:cs="Times New Roman"/>
          <w:sz w:val="24"/>
          <w:szCs w:val="24"/>
        </w:rPr>
        <w:t xml:space="preserve">thoughts and ideas that could </w:t>
      </w:r>
      <w:r w:rsidR="0074155B" w:rsidRPr="00D05646">
        <w:rPr>
          <w:rFonts w:ascii="Times New Roman" w:hAnsi="Times New Roman" w:cs="Times New Roman"/>
          <w:sz w:val="24"/>
          <w:szCs w:val="24"/>
        </w:rPr>
        <w:t>shape the American government.</w:t>
      </w:r>
      <w:r w:rsidR="009E2A74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2C3180" w:rsidRPr="00D05646">
        <w:rPr>
          <w:rFonts w:ascii="Times New Roman" w:hAnsi="Times New Roman" w:cs="Times New Roman"/>
          <w:sz w:val="24"/>
          <w:szCs w:val="24"/>
        </w:rPr>
        <w:t>Primarily,</w:t>
      </w:r>
      <w:r w:rsidR="009E2A74" w:rsidRPr="00D05646">
        <w:rPr>
          <w:rFonts w:ascii="Times New Roman" w:hAnsi="Times New Roman" w:cs="Times New Roman"/>
          <w:sz w:val="24"/>
          <w:szCs w:val="24"/>
        </w:rPr>
        <w:t xml:space="preserve"> philosophers such as John </w:t>
      </w:r>
      <w:r w:rsidR="009E2A74" w:rsidRPr="00D05646">
        <w:rPr>
          <w:rFonts w:ascii="Times New Roman" w:hAnsi="Times New Roman" w:cs="Times New Roman"/>
          <w:sz w:val="24"/>
          <w:szCs w:val="24"/>
        </w:rPr>
        <w:lastRenderedPageBreak/>
        <w:t>Locke</w:t>
      </w:r>
      <w:r w:rsidR="00835ADB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011178" w:rsidRPr="00D05646">
        <w:rPr>
          <w:rFonts w:ascii="Times New Roman" w:hAnsi="Times New Roman" w:cs="Times New Roman"/>
          <w:sz w:val="24"/>
          <w:szCs w:val="24"/>
        </w:rPr>
        <w:t>led to</w:t>
      </w:r>
      <w:r w:rsidR="00835ADB" w:rsidRPr="00D05646">
        <w:rPr>
          <w:rFonts w:ascii="Times New Roman" w:hAnsi="Times New Roman" w:cs="Times New Roman"/>
          <w:sz w:val="24"/>
          <w:szCs w:val="24"/>
        </w:rPr>
        <w:t xml:space="preserve"> the </w:t>
      </w:r>
      <w:r w:rsidR="005E4BF8" w:rsidRPr="00D05646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011178" w:rsidRPr="00D05646">
        <w:rPr>
          <w:rFonts w:ascii="Times New Roman" w:hAnsi="Times New Roman" w:cs="Times New Roman"/>
          <w:sz w:val="24"/>
          <w:szCs w:val="24"/>
        </w:rPr>
        <w:t xml:space="preserve">a </w:t>
      </w:r>
      <w:r w:rsidR="005E4BF8" w:rsidRPr="00D05646">
        <w:rPr>
          <w:rFonts w:ascii="Times New Roman" w:hAnsi="Times New Roman" w:cs="Times New Roman"/>
          <w:sz w:val="24"/>
          <w:szCs w:val="24"/>
        </w:rPr>
        <w:t xml:space="preserve">government </w:t>
      </w:r>
      <w:r w:rsidR="002A310C" w:rsidRPr="00D05646">
        <w:rPr>
          <w:rFonts w:ascii="Times New Roman" w:hAnsi="Times New Roman" w:cs="Times New Roman"/>
          <w:sz w:val="24"/>
          <w:szCs w:val="24"/>
        </w:rPr>
        <w:t>built on</w:t>
      </w:r>
      <w:r w:rsidR="00796FC2" w:rsidRPr="00D05646">
        <w:rPr>
          <w:rFonts w:ascii="Times New Roman" w:hAnsi="Times New Roman" w:cs="Times New Roman"/>
          <w:sz w:val="24"/>
          <w:szCs w:val="24"/>
        </w:rPr>
        <w:t xml:space="preserve"> </w:t>
      </w:r>
      <w:r w:rsidR="00FE7AAC" w:rsidRPr="00D05646">
        <w:rPr>
          <w:rFonts w:ascii="Times New Roman" w:hAnsi="Times New Roman" w:cs="Times New Roman"/>
          <w:sz w:val="24"/>
          <w:szCs w:val="24"/>
        </w:rPr>
        <w:t xml:space="preserve">enlightenment </w:t>
      </w:r>
      <w:r w:rsidR="007D14E4" w:rsidRPr="00D05646">
        <w:rPr>
          <w:rFonts w:ascii="Times New Roman" w:hAnsi="Times New Roman" w:cs="Times New Roman"/>
          <w:sz w:val="24"/>
          <w:szCs w:val="24"/>
        </w:rPr>
        <w:t xml:space="preserve">values such as </w:t>
      </w:r>
      <w:r w:rsidR="00D319D1" w:rsidRPr="00D05646">
        <w:rPr>
          <w:rFonts w:ascii="Times New Roman" w:hAnsi="Times New Roman" w:cs="Times New Roman"/>
          <w:sz w:val="24"/>
          <w:szCs w:val="24"/>
        </w:rPr>
        <w:t>equality, liberty and justice</w:t>
      </w:r>
      <w:r w:rsidR="00AD2584" w:rsidRPr="00D05646">
        <w:rPr>
          <w:rFonts w:ascii="Times New Roman" w:hAnsi="Times New Roman" w:cs="Times New Roman"/>
          <w:sz w:val="24"/>
          <w:szCs w:val="24"/>
        </w:rPr>
        <w:t>.</w:t>
      </w:r>
    </w:p>
    <w:p w14:paraId="079D5320" w14:textId="77777777" w:rsidR="00A969F0" w:rsidRPr="00D05646" w:rsidRDefault="00A160DC" w:rsidP="001D1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</w:rPr>
        <w:br w:type="page"/>
      </w:r>
    </w:p>
    <w:p w14:paraId="69A5C5E1" w14:textId="4ECB64D4" w:rsidR="00A969F0" w:rsidRPr="00D05646" w:rsidRDefault="001D1DF0" w:rsidP="001D1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14:paraId="277ADD3A" w14:textId="77777777" w:rsidR="001D1DF0" w:rsidRPr="00D05646" w:rsidRDefault="001D1DF0" w:rsidP="001D1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Graham, Matthew H., and Milan W. </w:t>
      </w:r>
      <w:proofErr w:type="spellStart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Svolik</w:t>
      </w:r>
      <w:proofErr w:type="spellEnd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proofErr w:type="gramEnd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"Democracy in America?</w:t>
      </w:r>
      <w:proofErr w:type="gramEnd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Partisanship, Polarization, and the Robustness of Support for Democracy in the United States."</w:t>
      </w:r>
      <w:proofErr w:type="gramEnd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0564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American Political Science Review</w:t>
      </w:r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 114.2 (2020): 392-409.</w:t>
      </w:r>
    </w:p>
    <w:p w14:paraId="3BD7844D" w14:textId="77777777" w:rsidR="001D1DF0" w:rsidRPr="00D05646" w:rsidRDefault="001D1DF0" w:rsidP="001D1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Moffit</w:t>
      </w:r>
      <w:proofErr w:type="spellEnd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Robert </w:t>
      </w:r>
      <w:proofErr w:type="spellStart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Emmet</w:t>
      </w:r>
      <w:proofErr w:type="spellEnd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"Revitalizing Federalism: A </w:t>
      </w:r>
      <w:proofErr w:type="spellStart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Brownsonian</w:t>
      </w:r>
      <w:proofErr w:type="spellEnd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Prescription for Preserving National Unity </w:t>
      </w:r>
      <w:proofErr w:type="gramStart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Amidst</w:t>
      </w:r>
      <w:proofErr w:type="gramEnd"/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Growing Diversity." </w:t>
      </w:r>
      <w:r w:rsidRPr="00D0564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Perspectives on Political Science</w:t>
      </w:r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 49.2 (2020): 74-86.</w:t>
      </w:r>
    </w:p>
    <w:p w14:paraId="1E9DC279" w14:textId="08A16C08" w:rsidR="00294946" w:rsidRPr="00D05646" w:rsidRDefault="001D1DF0" w:rsidP="001D1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05646">
        <w:rPr>
          <w:rFonts w:ascii="Times New Roman" w:hAnsi="Times New Roman" w:cs="Times New Roman"/>
          <w:sz w:val="24"/>
          <w:szCs w:val="24"/>
          <w:shd w:val="clear" w:color="auto" w:fill="FFFFFF"/>
        </w:rPr>
        <w:t>Peters, Michael A. "The enlightenment and its critics1." (2019): 886-894.</w:t>
      </w:r>
    </w:p>
    <w:p w14:paraId="20E40DE2" w14:textId="77777777" w:rsidR="00E75553" w:rsidRPr="00D05646" w:rsidRDefault="00E75553" w:rsidP="001D1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75553" w:rsidRPr="00D05646" w:rsidSect="001D1DF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6BF3E" w14:textId="77777777" w:rsidR="00A160DC" w:rsidRDefault="00A160DC">
      <w:pPr>
        <w:spacing w:after="0" w:line="240" w:lineRule="auto"/>
      </w:pPr>
      <w:r>
        <w:separator/>
      </w:r>
    </w:p>
  </w:endnote>
  <w:endnote w:type="continuationSeparator" w:id="0">
    <w:p w14:paraId="49E25CBC" w14:textId="77777777" w:rsidR="00A160DC" w:rsidRDefault="00A16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DC8EB1" w14:textId="77777777" w:rsidR="00A160DC" w:rsidRDefault="00A160DC">
      <w:pPr>
        <w:spacing w:after="0" w:line="240" w:lineRule="auto"/>
      </w:pPr>
      <w:r>
        <w:separator/>
      </w:r>
    </w:p>
  </w:footnote>
  <w:footnote w:type="continuationSeparator" w:id="0">
    <w:p w14:paraId="04B3D90A" w14:textId="77777777" w:rsidR="00A160DC" w:rsidRDefault="00A16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62AE24" w14:textId="774C09F2" w:rsidR="001D1DF0" w:rsidRPr="00D05646" w:rsidRDefault="00D05646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Giovanna S</w:t>
    </w:r>
    <w:r w:rsidRPr="00D05646"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>antos</w:t>
    </w:r>
    <w:r w:rsidR="001D1DF0" w:rsidRPr="00D05646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2943260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D1DF0" w:rsidRPr="00D056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D1DF0" w:rsidRPr="00D056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D1DF0" w:rsidRPr="00D056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1D1DF0" w:rsidRPr="00D0564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F9ABA18" w14:textId="77777777" w:rsidR="001D1DF0" w:rsidRPr="00D05646" w:rsidRDefault="001D1DF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6841406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CDB0D5" w14:textId="06247838" w:rsidR="001D1DF0" w:rsidRPr="001D1DF0" w:rsidRDefault="001D1DF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D1DF0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1D1D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D1D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D1D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1D1DF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F3009F" w14:textId="69BFB42A" w:rsidR="00A969F0" w:rsidRPr="001D1DF0" w:rsidRDefault="00A969F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912"/>
    <w:rsid w:val="00011178"/>
    <w:rsid w:val="00077C29"/>
    <w:rsid w:val="0008474E"/>
    <w:rsid w:val="00090204"/>
    <w:rsid w:val="0009164C"/>
    <w:rsid w:val="000A3912"/>
    <w:rsid w:val="000E601A"/>
    <w:rsid w:val="000F2A5A"/>
    <w:rsid w:val="0011254D"/>
    <w:rsid w:val="00143CBE"/>
    <w:rsid w:val="00152837"/>
    <w:rsid w:val="001D1DF0"/>
    <w:rsid w:val="001E2890"/>
    <w:rsid w:val="0023176D"/>
    <w:rsid w:val="00253D02"/>
    <w:rsid w:val="00265918"/>
    <w:rsid w:val="002720C3"/>
    <w:rsid w:val="00275405"/>
    <w:rsid w:val="00294946"/>
    <w:rsid w:val="002A310C"/>
    <w:rsid w:val="002C3180"/>
    <w:rsid w:val="002D6EDE"/>
    <w:rsid w:val="002F2EF1"/>
    <w:rsid w:val="003201DD"/>
    <w:rsid w:val="00321705"/>
    <w:rsid w:val="00363F95"/>
    <w:rsid w:val="00392172"/>
    <w:rsid w:val="00395E82"/>
    <w:rsid w:val="003C2CD0"/>
    <w:rsid w:val="003F1675"/>
    <w:rsid w:val="004346EA"/>
    <w:rsid w:val="00462D94"/>
    <w:rsid w:val="004934D8"/>
    <w:rsid w:val="0049654E"/>
    <w:rsid w:val="004E0F17"/>
    <w:rsid w:val="00506E08"/>
    <w:rsid w:val="00512140"/>
    <w:rsid w:val="00534987"/>
    <w:rsid w:val="00574730"/>
    <w:rsid w:val="005758D0"/>
    <w:rsid w:val="005973DD"/>
    <w:rsid w:val="005A4FB9"/>
    <w:rsid w:val="005B3B15"/>
    <w:rsid w:val="005E4BF8"/>
    <w:rsid w:val="005F59BF"/>
    <w:rsid w:val="00611137"/>
    <w:rsid w:val="00616F78"/>
    <w:rsid w:val="006360F5"/>
    <w:rsid w:val="00666749"/>
    <w:rsid w:val="006B5B29"/>
    <w:rsid w:val="006E26DB"/>
    <w:rsid w:val="006E45ED"/>
    <w:rsid w:val="00735F07"/>
    <w:rsid w:val="00737430"/>
    <w:rsid w:val="00741488"/>
    <w:rsid w:val="0074155B"/>
    <w:rsid w:val="0076193A"/>
    <w:rsid w:val="00781309"/>
    <w:rsid w:val="00781E3B"/>
    <w:rsid w:val="007967A2"/>
    <w:rsid w:val="00796FC2"/>
    <w:rsid w:val="007A7142"/>
    <w:rsid w:val="007C6316"/>
    <w:rsid w:val="007D14E4"/>
    <w:rsid w:val="007F1FB2"/>
    <w:rsid w:val="00811549"/>
    <w:rsid w:val="008330B3"/>
    <w:rsid w:val="00834B1D"/>
    <w:rsid w:val="00835ADB"/>
    <w:rsid w:val="00842653"/>
    <w:rsid w:val="00866AB5"/>
    <w:rsid w:val="008752EB"/>
    <w:rsid w:val="008E0D2E"/>
    <w:rsid w:val="008F0096"/>
    <w:rsid w:val="008F5249"/>
    <w:rsid w:val="009071CD"/>
    <w:rsid w:val="00980A6F"/>
    <w:rsid w:val="009C6B34"/>
    <w:rsid w:val="009E2A74"/>
    <w:rsid w:val="00A021ED"/>
    <w:rsid w:val="00A160DC"/>
    <w:rsid w:val="00A70A47"/>
    <w:rsid w:val="00A969F0"/>
    <w:rsid w:val="00A96FC0"/>
    <w:rsid w:val="00AB5062"/>
    <w:rsid w:val="00AD2584"/>
    <w:rsid w:val="00AD756B"/>
    <w:rsid w:val="00AF789D"/>
    <w:rsid w:val="00B04D8F"/>
    <w:rsid w:val="00B306BA"/>
    <w:rsid w:val="00B7051A"/>
    <w:rsid w:val="00BA53D7"/>
    <w:rsid w:val="00BC1720"/>
    <w:rsid w:val="00BC63CB"/>
    <w:rsid w:val="00C373F8"/>
    <w:rsid w:val="00C83083"/>
    <w:rsid w:val="00CD11EC"/>
    <w:rsid w:val="00CF1BA5"/>
    <w:rsid w:val="00D05646"/>
    <w:rsid w:val="00D075CD"/>
    <w:rsid w:val="00D23CC0"/>
    <w:rsid w:val="00D26362"/>
    <w:rsid w:val="00D319D1"/>
    <w:rsid w:val="00D444AD"/>
    <w:rsid w:val="00D54F80"/>
    <w:rsid w:val="00D600A2"/>
    <w:rsid w:val="00D72C1E"/>
    <w:rsid w:val="00D72CD7"/>
    <w:rsid w:val="00D91B7B"/>
    <w:rsid w:val="00D95398"/>
    <w:rsid w:val="00DA6D6C"/>
    <w:rsid w:val="00DC17F2"/>
    <w:rsid w:val="00DF513E"/>
    <w:rsid w:val="00E26113"/>
    <w:rsid w:val="00E27139"/>
    <w:rsid w:val="00E50CBB"/>
    <w:rsid w:val="00E53284"/>
    <w:rsid w:val="00E726E2"/>
    <w:rsid w:val="00E75553"/>
    <w:rsid w:val="00EA7C21"/>
    <w:rsid w:val="00EB2CB5"/>
    <w:rsid w:val="00ED1B97"/>
    <w:rsid w:val="00F016DF"/>
    <w:rsid w:val="00F711A4"/>
    <w:rsid w:val="00F93538"/>
    <w:rsid w:val="00FA388F"/>
    <w:rsid w:val="00FC2F42"/>
    <w:rsid w:val="00FE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9F0"/>
  </w:style>
  <w:style w:type="paragraph" w:styleId="Footer">
    <w:name w:val="footer"/>
    <w:basedOn w:val="Normal"/>
    <w:link w:val="FooterChar"/>
    <w:uiPriority w:val="99"/>
    <w:unhideWhenUsed/>
    <w:rsid w:val="00A96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9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6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9F0"/>
  </w:style>
  <w:style w:type="paragraph" w:styleId="Footer">
    <w:name w:val="footer"/>
    <w:basedOn w:val="Normal"/>
    <w:link w:val="FooterChar"/>
    <w:uiPriority w:val="99"/>
    <w:unhideWhenUsed/>
    <w:rsid w:val="00A96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131</cp:revision>
  <dcterms:created xsi:type="dcterms:W3CDTF">2020-06-01T20:24:00Z</dcterms:created>
  <dcterms:modified xsi:type="dcterms:W3CDTF">2020-06-01T22:14:00Z</dcterms:modified>
</cp:coreProperties>
</file>